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36" w:rsidRDefault="0089752A" w:rsidP="0089752A">
      <w:pPr>
        <w:spacing w:after="100" w:afterAutospacing="1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.22 Long Range Rifle Silhouette</w:t>
      </w:r>
    </w:p>
    <w:p w:rsidR="0089752A" w:rsidRDefault="0089752A" w:rsidP="00897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21, 2018</w:t>
      </w:r>
    </w:p>
    <w:p w:rsidR="00013FFE" w:rsidRDefault="0089752A" w:rsidP="00013F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had a good turnout with 13 shooters in the Standard course, and 3 entries in the Novice class. </w:t>
      </w:r>
      <w:r w:rsidR="00013FFE">
        <w:rPr>
          <w:sz w:val="24"/>
          <w:szCs w:val="24"/>
        </w:rPr>
        <w:t>Wind proved a bit tricky today for several shooters. Surprisingly the top 3 shooters had their most difficulty on the close targets, 13 of their collective 19 misses were on the 75 &amp; 110 yard targets. A good lesson for us mere mortals that we shouldn’t take the close targets for granted.</w:t>
      </w:r>
    </w:p>
    <w:p w:rsidR="00013FFE" w:rsidRDefault="002C52AA" w:rsidP="00013F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William </w:t>
      </w:r>
      <w:proofErr w:type="spellStart"/>
      <w:r>
        <w:rPr>
          <w:sz w:val="24"/>
          <w:szCs w:val="24"/>
        </w:rPr>
        <w:t>Frankman</w:t>
      </w:r>
      <w:proofErr w:type="spellEnd"/>
      <w:r>
        <w:rPr>
          <w:sz w:val="24"/>
          <w:szCs w:val="24"/>
        </w:rPr>
        <w:t xml:space="preserve"> was our top shooter today with his 35x40. First time shooter Mike Peterson won our coveted “2</w:t>
      </w:r>
      <w:r w:rsidRPr="002C52A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Sucks” award, just a point behind Will, and a point ahead of Nathan Scott. Peterson also had the long run of the day by hitting his final 18 targets.</w:t>
      </w:r>
      <w:r w:rsidR="00B00110">
        <w:rPr>
          <w:sz w:val="24"/>
          <w:szCs w:val="24"/>
        </w:rPr>
        <w:t xml:space="preserve"> 4H teen shooter KJ Langer had her dad on the run until her last 10 shots, she will need to work on her consistency.</w:t>
      </w:r>
    </w:p>
    <w:p w:rsidR="002C52AA" w:rsidRDefault="002C52AA" w:rsidP="00013FFE">
      <w:pPr>
        <w:spacing w:after="0"/>
        <w:rPr>
          <w:sz w:val="24"/>
          <w:szCs w:val="24"/>
        </w:rPr>
      </w:pPr>
      <w:r>
        <w:rPr>
          <w:sz w:val="24"/>
          <w:szCs w:val="24"/>
        </w:rPr>
        <w:t>Novice class went to teen shooter Ty Peterson (yup, Mike’s kid) with a 32, shooting the same gun/ammo as his pop. Ty gets to shoot with the big dogs next time!!</w:t>
      </w:r>
    </w:p>
    <w:p w:rsidR="002C52AA" w:rsidRDefault="002C52AA" w:rsidP="00013F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Thanks to everyone who helped with teardown, work goes </w:t>
      </w:r>
      <w:proofErr w:type="spellStart"/>
      <w:r>
        <w:rPr>
          <w:sz w:val="24"/>
          <w:szCs w:val="24"/>
        </w:rPr>
        <w:t>sooooo</w:t>
      </w:r>
      <w:proofErr w:type="spellEnd"/>
      <w:r>
        <w:rPr>
          <w:sz w:val="24"/>
          <w:szCs w:val="24"/>
        </w:rPr>
        <w:t xml:space="preserve"> much faster!</w:t>
      </w:r>
    </w:p>
    <w:p w:rsidR="002C52AA" w:rsidRDefault="002C52AA" w:rsidP="00013FFE">
      <w:pPr>
        <w:spacing w:after="0"/>
        <w:rPr>
          <w:sz w:val="24"/>
          <w:szCs w:val="24"/>
        </w:rPr>
      </w:pPr>
    </w:p>
    <w:p w:rsidR="002C52AA" w:rsidRDefault="002C52AA" w:rsidP="002C52A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Standard Course</w:t>
      </w:r>
    </w:p>
    <w:p w:rsidR="002C52AA" w:rsidRDefault="002C52AA" w:rsidP="002C52A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William </w:t>
      </w:r>
      <w:proofErr w:type="spellStart"/>
      <w:r>
        <w:rPr>
          <w:sz w:val="24"/>
          <w:szCs w:val="24"/>
        </w:rPr>
        <w:t>Frankman</w:t>
      </w:r>
      <w:proofErr w:type="spellEnd"/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35</w:t>
      </w:r>
      <w:r>
        <w:rPr>
          <w:sz w:val="24"/>
          <w:szCs w:val="24"/>
        </w:rPr>
        <w:tab/>
        <w:t>$20.00</w:t>
      </w:r>
    </w:p>
    <w:p w:rsidR="002C52AA" w:rsidRDefault="002C52AA" w:rsidP="002C52A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Mike Peterson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34</w:t>
      </w:r>
      <w:r>
        <w:rPr>
          <w:sz w:val="24"/>
          <w:szCs w:val="24"/>
        </w:rPr>
        <w:tab/>
      </w:r>
    </w:p>
    <w:p w:rsidR="002C52AA" w:rsidRDefault="002C52AA" w:rsidP="002C52A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Nathan Scott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Ans</w:t>
      </w:r>
      <w:proofErr w:type="spellEnd"/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33</w:t>
      </w:r>
    </w:p>
    <w:p w:rsidR="002C52AA" w:rsidRDefault="002C52AA" w:rsidP="002C52A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Rich Hawkins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32</w:t>
      </w:r>
    </w:p>
    <w:p w:rsidR="002C52AA" w:rsidRDefault="00B00110" w:rsidP="002C52A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Steve Wright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28</w:t>
      </w:r>
    </w:p>
    <w:p w:rsidR="00B00110" w:rsidRDefault="00B00110" w:rsidP="002C52A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Burl Frame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26</w:t>
      </w:r>
      <w:r>
        <w:rPr>
          <w:sz w:val="24"/>
          <w:szCs w:val="24"/>
        </w:rPr>
        <w:tab/>
        <w:t>$16.00</w:t>
      </w:r>
    </w:p>
    <w:p w:rsidR="00B00110" w:rsidRDefault="00B00110" w:rsidP="002C52A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Richard Stokes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25</w:t>
      </w:r>
    </w:p>
    <w:p w:rsidR="00B00110" w:rsidRDefault="00B00110" w:rsidP="002C52A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Will Kaufman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25</w:t>
      </w:r>
    </w:p>
    <w:p w:rsidR="00B00110" w:rsidRDefault="00B00110" w:rsidP="002C52A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Carl Langer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23</w:t>
      </w:r>
    </w:p>
    <w:p w:rsidR="00013FFE" w:rsidRDefault="00B00110" w:rsidP="008975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KJ Langer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22</w:t>
      </w:r>
      <w:r>
        <w:rPr>
          <w:sz w:val="24"/>
          <w:szCs w:val="24"/>
        </w:rPr>
        <w:tab/>
        <w:t>$16.00 &amp; Hi Junior</w:t>
      </w:r>
    </w:p>
    <w:p w:rsidR="00B00110" w:rsidRDefault="00B00110" w:rsidP="008975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Mike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17</w:t>
      </w:r>
    </w:p>
    <w:p w:rsidR="00B00110" w:rsidRDefault="00B00110" w:rsidP="008975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Stiegelbauer</w:t>
      </w:r>
      <w:proofErr w:type="spellEnd"/>
      <w:r>
        <w:rPr>
          <w:sz w:val="24"/>
          <w:szCs w:val="24"/>
        </w:rPr>
        <w:tab/>
        <w:t>Win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17</w:t>
      </w:r>
    </w:p>
    <w:p w:rsidR="00B00110" w:rsidRDefault="00B00110" w:rsidP="008975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Scott </w:t>
      </w:r>
      <w:proofErr w:type="spellStart"/>
      <w:r>
        <w:rPr>
          <w:sz w:val="24"/>
          <w:szCs w:val="24"/>
        </w:rPr>
        <w:t>Whittenburg</w:t>
      </w:r>
      <w:proofErr w:type="spellEnd"/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11</w:t>
      </w:r>
    </w:p>
    <w:p w:rsidR="00B00110" w:rsidRDefault="00B00110" w:rsidP="00B00110">
      <w:pPr>
        <w:spacing w:after="0"/>
        <w:rPr>
          <w:sz w:val="24"/>
          <w:szCs w:val="24"/>
        </w:rPr>
      </w:pPr>
    </w:p>
    <w:p w:rsidR="00B00110" w:rsidRDefault="00B00110" w:rsidP="00B001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Novice Course</w:t>
      </w:r>
    </w:p>
    <w:p w:rsidR="00EF05B4" w:rsidRDefault="00EF05B4" w:rsidP="00EF05B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Tyler Peterson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32</w:t>
      </w:r>
      <w:r>
        <w:rPr>
          <w:sz w:val="24"/>
          <w:szCs w:val="24"/>
        </w:rPr>
        <w:tab/>
        <w:t>$4.00</w:t>
      </w:r>
    </w:p>
    <w:p w:rsidR="00EF05B4" w:rsidRDefault="00EF05B4" w:rsidP="00EF05B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Kendall Langer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22</w:t>
      </w:r>
    </w:p>
    <w:p w:rsidR="00EF05B4" w:rsidRPr="00EF05B4" w:rsidRDefault="00EF05B4" w:rsidP="00EF05B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Ron Markell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10</w:t>
      </w:r>
      <w:bookmarkStart w:id="0" w:name="_GoBack"/>
      <w:bookmarkEnd w:id="0"/>
    </w:p>
    <w:p w:rsidR="0089752A" w:rsidRPr="0089752A" w:rsidRDefault="0089752A" w:rsidP="0089752A">
      <w:pPr>
        <w:spacing w:line="240" w:lineRule="auto"/>
        <w:jc w:val="center"/>
        <w:rPr>
          <w:b/>
          <w:sz w:val="28"/>
          <w:szCs w:val="28"/>
        </w:rPr>
      </w:pPr>
    </w:p>
    <w:sectPr w:rsidR="0089752A" w:rsidRPr="00897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240E"/>
    <w:multiLevelType w:val="hybridMultilevel"/>
    <w:tmpl w:val="52DEA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B19F9"/>
    <w:multiLevelType w:val="hybridMultilevel"/>
    <w:tmpl w:val="8B689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D2650"/>
    <w:multiLevelType w:val="hybridMultilevel"/>
    <w:tmpl w:val="28FCB1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2A"/>
    <w:rsid w:val="00013FFE"/>
    <w:rsid w:val="002C52AA"/>
    <w:rsid w:val="0089752A"/>
    <w:rsid w:val="009C3A36"/>
    <w:rsid w:val="00B00110"/>
    <w:rsid w:val="00E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1DB3C-F078-4235-A639-BFF8EF94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Hawkins</dc:creator>
  <cp:keywords/>
  <dc:description/>
  <cp:lastModifiedBy>Rich Hawkins</cp:lastModifiedBy>
  <cp:revision>1</cp:revision>
  <dcterms:created xsi:type="dcterms:W3CDTF">2018-04-22T17:25:00Z</dcterms:created>
  <dcterms:modified xsi:type="dcterms:W3CDTF">2018-04-22T18:10:00Z</dcterms:modified>
</cp:coreProperties>
</file>